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8B8" w:rsidRPr="004E58B8" w:rsidRDefault="004E58B8" w:rsidP="004E58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6282F"/>
          <w:sz w:val="24"/>
          <w:szCs w:val="28"/>
        </w:rPr>
      </w:pPr>
      <w:r w:rsidRPr="004E58B8">
        <w:rPr>
          <w:rFonts w:ascii="Times New Roman" w:eastAsia="Times New Roman" w:hAnsi="Times New Roman" w:cs="Times New Roman"/>
          <w:bCs/>
          <w:noProof/>
          <w:color w:val="26282F"/>
          <w:sz w:val="24"/>
          <w:szCs w:val="28"/>
        </w:rPr>
        <w:drawing>
          <wp:inline distT="0" distB="0" distL="0" distR="0" wp14:anchorId="2B899E70" wp14:editId="599005E7">
            <wp:extent cx="597790" cy="695325"/>
            <wp:effectExtent l="19050" t="0" r="0" b="0"/>
            <wp:docPr id="1" name="Рисунок 1" descr="http://admin-kmr.org/wp-content/uploads/2021/06/emblem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dmin-kmr.org/wp-content/uploads/2021/06/emblema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75" cy="695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8B8" w:rsidRPr="004E58B8" w:rsidRDefault="004E58B8" w:rsidP="004E58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E58B8">
        <w:rPr>
          <w:rFonts w:ascii="Times New Roman" w:eastAsia="Times New Roman" w:hAnsi="Times New Roman" w:cs="Times New Roman"/>
          <w:color w:val="auto"/>
          <w:sz w:val="24"/>
          <w:szCs w:val="24"/>
        </w:rPr>
        <w:t>МУ «Отдел образования Курчалоевского района»</w:t>
      </w:r>
    </w:p>
    <w:p w:rsidR="004E58B8" w:rsidRPr="004E58B8" w:rsidRDefault="004E58B8" w:rsidP="004E58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color w:val="auto"/>
          <w:sz w:val="24"/>
          <w:szCs w:val="24"/>
        </w:rPr>
      </w:pPr>
      <w:r w:rsidRPr="004E58B8">
        <w:rPr>
          <w:rFonts w:ascii="Times New Roman" w:eastAsia="SimSun" w:hAnsi="Times New Roman" w:cs="Times New Roman"/>
          <w:b/>
          <w:color w:val="auto"/>
          <w:sz w:val="24"/>
          <w:szCs w:val="24"/>
        </w:rPr>
        <w:t>Муниципальное бюджетное общеобразовательное учреждение</w:t>
      </w:r>
    </w:p>
    <w:p w:rsidR="004E58B8" w:rsidRPr="004E58B8" w:rsidRDefault="004E58B8" w:rsidP="004E58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4E58B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«ГЕЛДАГАНСКАЯ СРЕДНЯЯ ШКОЛА №2»</w:t>
      </w:r>
    </w:p>
    <w:p w:rsidR="004E58B8" w:rsidRPr="004E58B8" w:rsidRDefault="004E58B8" w:rsidP="004E58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4E58B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(МБОУ «</w:t>
      </w:r>
      <w:r w:rsidRPr="004E58B8">
        <w:rPr>
          <w:rFonts w:ascii="Times New Roman" w:hAnsi="Times New Roman" w:cs="Times New Roman"/>
          <w:b/>
          <w:color w:val="auto"/>
          <w:sz w:val="24"/>
          <w:szCs w:val="24"/>
        </w:rPr>
        <w:t>Гелдаганская СШ №2»)</w:t>
      </w:r>
    </w:p>
    <w:p w:rsidR="004E58B8" w:rsidRPr="004E58B8" w:rsidRDefault="004E58B8" w:rsidP="004E58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4E58B8" w:rsidRPr="004E58B8" w:rsidRDefault="004E58B8" w:rsidP="004E58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E58B8">
        <w:rPr>
          <w:rFonts w:ascii="Times New Roman" w:eastAsia="Times New Roman" w:hAnsi="Times New Roman" w:cs="Times New Roman"/>
          <w:color w:val="auto"/>
          <w:sz w:val="24"/>
          <w:szCs w:val="24"/>
        </w:rPr>
        <w:t>МУ «</w:t>
      </w:r>
      <w:proofErr w:type="spellStart"/>
      <w:r w:rsidRPr="004E58B8">
        <w:rPr>
          <w:rFonts w:ascii="Times New Roman" w:eastAsia="Times New Roman" w:hAnsi="Times New Roman" w:cs="Times New Roman"/>
          <w:color w:val="auto"/>
          <w:sz w:val="24"/>
          <w:szCs w:val="24"/>
        </w:rPr>
        <w:t>Курчалойн</w:t>
      </w:r>
      <w:proofErr w:type="spellEnd"/>
      <w:r w:rsidRPr="004E58B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к</w:t>
      </w:r>
      <w:r w:rsidRPr="004E58B8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</w:t>
      </w:r>
      <w:proofErr w:type="spellStart"/>
      <w:r w:rsidRPr="004E58B8">
        <w:rPr>
          <w:rFonts w:ascii="Times New Roman" w:eastAsia="Times New Roman" w:hAnsi="Times New Roman" w:cs="Times New Roman"/>
          <w:color w:val="auto"/>
          <w:sz w:val="24"/>
          <w:szCs w:val="24"/>
        </w:rPr>
        <w:t>оштан</w:t>
      </w:r>
      <w:proofErr w:type="spellEnd"/>
      <w:r w:rsidRPr="004E58B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E58B8">
        <w:rPr>
          <w:rFonts w:ascii="Times New Roman" w:eastAsia="Times New Roman" w:hAnsi="Times New Roman" w:cs="Times New Roman"/>
          <w:color w:val="auto"/>
          <w:sz w:val="24"/>
          <w:szCs w:val="24"/>
        </w:rPr>
        <w:t>дешаран</w:t>
      </w:r>
      <w:proofErr w:type="spellEnd"/>
      <w:r w:rsidRPr="004E58B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E58B8">
        <w:rPr>
          <w:rFonts w:ascii="Times New Roman" w:eastAsia="Times New Roman" w:hAnsi="Times New Roman" w:cs="Times New Roman"/>
          <w:color w:val="auto"/>
          <w:sz w:val="24"/>
          <w:szCs w:val="24"/>
        </w:rPr>
        <w:t>дакъа</w:t>
      </w:r>
      <w:proofErr w:type="spellEnd"/>
      <w:r w:rsidRPr="004E58B8">
        <w:rPr>
          <w:rFonts w:ascii="Times New Roman" w:eastAsia="Times New Roman" w:hAnsi="Times New Roman" w:cs="Times New Roman"/>
          <w:color w:val="auto"/>
          <w:sz w:val="24"/>
          <w:szCs w:val="24"/>
        </w:rPr>
        <w:t>»</w:t>
      </w:r>
    </w:p>
    <w:p w:rsidR="004E58B8" w:rsidRPr="004E58B8" w:rsidRDefault="004E58B8" w:rsidP="004E58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proofErr w:type="spellStart"/>
      <w:r w:rsidRPr="004E58B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Муниципалан</w:t>
      </w:r>
      <w:proofErr w:type="spellEnd"/>
      <w:r w:rsidRPr="004E58B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4E58B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бюджетан</w:t>
      </w:r>
      <w:proofErr w:type="spellEnd"/>
      <w:r w:rsidRPr="004E58B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4E58B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йукъардешаран</w:t>
      </w:r>
      <w:proofErr w:type="spellEnd"/>
      <w:r w:rsidRPr="004E58B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4E58B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хьукмат</w:t>
      </w:r>
      <w:proofErr w:type="spellEnd"/>
    </w:p>
    <w:p w:rsidR="004E58B8" w:rsidRPr="004E58B8" w:rsidRDefault="004E58B8" w:rsidP="004E58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4E58B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«ГЕЛДАГАНАРА №2 ЙОЛУ ЙУККЪЕРА ИШКОЛ»</w:t>
      </w:r>
    </w:p>
    <w:p w:rsidR="004E58B8" w:rsidRPr="004E58B8" w:rsidRDefault="004E58B8" w:rsidP="004E58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4E58B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(МБЙУХЬ «</w:t>
      </w:r>
      <w:proofErr w:type="spellStart"/>
      <w:r w:rsidRPr="004E58B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Гелдаганара</w:t>
      </w:r>
      <w:proofErr w:type="spellEnd"/>
      <w:r w:rsidRPr="004E58B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№2 </w:t>
      </w:r>
      <w:proofErr w:type="spellStart"/>
      <w:proofErr w:type="gramStart"/>
      <w:r w:rsidRPr="004E58B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йолу</w:t>
      </w:r>
      <w:proofErr w:type="spellEnd"/>
      <w:r w:rsidRPr="004E58B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 ЙУИ</w:t>
      </w:r>
      <w:proofErr w:type="gramEnd"/>
      <w:r w:rsidRPr="004E58B8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</w:rPr>
        <w:t>»</w:t>
      </w:r>
      <w:r w:rsidRPr="004E58B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)</w:t>
      </w:r>
    </w:p>
    <w:p w:rsidR="004E58B8" w:rsidRPr="004E58B8" w:rsidRDefault="004E58B8" w:rsidP="004E58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</w:p>
    <w:p w:rsidR="004E58B8" w:rsidRPr="004E58B8" w:rsidRDefault="004E58B8" w:rsidP="004E58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26282F"/>
          <w:sz w:val="28"/>
          <w:szCs w:val="28"/>
        </w:rPr>
      </w:pPr>
      <w:r w:rsidRPr="004E58B8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ПРИКАЗ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598"/>
        <w:gridCol w:w="5631"/>
        <w:gridCol w:w="1079"/>
      </w:tblGrid>
      <w:tr w:rsidR="004E58B8" w:rsidRPr="004E58B8" w:rsidTr="009F4ABB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58B8" w:rsidRPr="004E58B8" w:rsidRDefault="00F36DFE" w:rsidP="00F36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26282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26282F"/>
                <w:sz w:val="28"/>
                <w:szCs w:val="28"/>
              </w:rPr>
              <w:t>29</w:t>
            </w:r>
            <w:r w:rsidR="004E58B8" w:rsidRPr="004E58B8">
              <w:rPr>
                <w:rFonts w:ascii="Times New Roman" w:eastAsia="Times New Roman" w:hAnsi="Times New Roman" w:cs="Times New Roman"/>
                <w:bCs/>
                <w:i/>
                <w:color w:val="26282F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26282F"/>
                <w:sz w:val="28"/>
                <w:szCs w:val="28"/>
              </w:rPr>
              <w:t>июля 2025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E58B8" w:rsidRPr="004E58B8" w:rsidRDefault="004E58B8" w:rsidP="004E58B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4E58B8">
              <w:rPr>
                <w:rFonts w:ascii="Times New Roman" w:eastAsia="Times New Roman" w:hAnsi="Times New Roman" w:cs="Times New Roman"/>
                <w:b/>
                <w:bCs/>
                <w:color w:val="26282F"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58B8" w:rsidRPr="004E58B8" w:rsidRDefault="00977E4F" w:rsidP="004E58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color w:val="26282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26282F"/>
                <w:sz w:val="28"/>
                <w:szCs w:val="28"/>
              </w:rPr>
              <w:t>80</w:t>
            </w:r>
          </w:p>
        </w:tc>
      </w:tr>
    </w:tbl>
    <w:p w:rsidR="004E58B8" w:rsidRPr="004E58B8" w:rsidRDefault="004E58B8" w:rsidP="004E58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E58B8">
        <w:rPr>
          <w:rFonts w:ascii="Times New Roman" w:eastAsia="Times New Roman" w:hAnsi="Times New Roman" w:cs="Times New Roman"/>
          <w:color w:val="auto"/>
          <w:sz w:val="28"/>
          <w:szCs w:val="28"/>
        </w:rPr>
        <w:t>с. Гелдаган</w:t>
      </w:r>
    </w:p>
    <w:p w:rsidR="004E58B8" w:rsidRPr="004E58B8" w:rsidRDefault="004E58B8">
      <w:pPr>
        <w:spacing w:after="316" w:line="231" w:lineRule="auto"/>
        <w:ind w:left="5" w:right="261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7A93" w:rsidRPr="001F2D9E" w:rsidRDefault="001F2D9E">
      <w:pPr>
        <w:spacing w:after="316" w:line="231" w:lineRule="auto"/>
        <w:ind w:left="5" w:right="2617"/>
        <w:jc w:val="both"/>
        <w:rPr>
          <w:b/>
          <w:sz w:val="24"/>
          <w:szCs w:val="24"/>
        </w:rPr>
      </w:pPr>
      <w:r w:rsidRPr="001F2D9E">
        <w:rPr>
          <w:rFonts w:ascii="Times New Roman" w:eastAsia="Times New Roman" w:hAnsi="Times New Roman" w:cs="Times New Roman"/>
          <w:b/>
          <w:sz w:val="24"/>
          <w:szCs w:val="24"/>
        </w:rPr>
        <w:t xml:space="preserve">О проведении </w:t>
      </w:r>
      <w:r w:rsidR="00F36DFE">
        <w:rPr>
          <w:rFonts w:ascii="Times New Roman" w:eastAsia="Times New Roman" w:hAnsi="Times New Roman" w:cs="Times New Roman"/>
          <w:b/>
          <w:sz w:val="24"/>
          <w:szCs w:val="24"/>
        </w:rPr>
        <w:t>августовского</w:t>
      </w:r>
      <w:r w:rsidRPr="001F2D9E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учета детей,</w:t>
      </w:r>
      <w:r w:rsidR="004E58B8" w:rsidRPr="001F2D9E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проживающих на закрепленных за образовательной организацией территориях</w:t>
      </w:r>
    </w:p>
    <w:p w:rsidR="00F77A93" w:rsidRPr="005E458B" w:rsidRDefault="00F36DFE" w:rsidP="004E58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1F2D9E" w:rsidRPr="005E458B">
        <w:rPr>
          <w:rFonts w:ascii="Times New Roman" w:eastAsia="Times New Roman" w:hAnsi="Times New Roman" w:cs="Times New Roman"/>
          <w:sz w:val="24"/>
          <w:szCs w:val="24"/>
        </w:rPr>
        <w:t>В соответствии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Федеральным законом от 29.12.2012 №273-фз «Об образовании в РФ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="001F2D9E" w:rsidRPr="005E4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58B8" w:rsidRPr="005E458B">
        <w:rPr>
          <w:rFonts w:ascii="Times New Roman" w:eastAsia="Times New Roman" w:hAnsi="Times New Roman" w:cs="Times New Roman"/>
          <w:sz w:val="24"/>
          <w:szCs w:val="24"/>
        </w:rPr>
        <w:t>приказом</w:t>
      </w:r>
      <w:proofErr w:type="gramEnd"/>
      <w:r w:rsidR="004E58B8" w:rsidRPr="005E4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58B8" w:rsidRPr="004E58B8">
        <w:rPr>
          <w:rFonts w:ascii="Times New Roman" w:eastAsia="Times New Roman" w:hAnsi="Times New Roman" w:cs="Times New Roman"/>
          <w:color w:val="auto"/>
          <w:sz w:val="24"/>
          <w:szCs w:val="24"/>
        </w:rPr>
        <w:t>МУ «Отдел образования Курчалоевского района»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от 26.07.2025 № 66</w:t>
      </w:r>
      <w:r w:rsidR="004E58B8" w:rsidRPr="005E458B">
        <w:rPr>
          <w:rFonts w:ascii="Times New Roman" w:eastAsia="Times New Roman" w:hAnsi="Times New Roman" w:cs="Times New Roman"/>
          <w:color w:val="auto"/>
          <w:sz w:val="24"/>
          <w:szCs w:val="24"/>
        </w:rPr>
        <w:t>-од</w:t>
      </w:r>
      <w:r w:rsidR="001F2D9E" w:rsidRPr="005E458B">
        <w:rPr>
          <w:rFonts w:ascii="Times New Roman" w:eastAsia="Times New Roman" w:hAnsi="Times New Roman" w:cs="Times New Roman"/>
          <w:sz w:val="24"/>
          <w:szCs w:val="24"/>
        </w:rPr>
        <w:t>, в целях реализации прав граждан на получение общего образования, профилактики безнадзорности, обеспечения учета детей дошкольного и школьного возраста,</w:t>
      </w:r>
    </w:p>
    <w:p w:rsidR="005E458B" w:rsidRDefault="005E458B">
      <w:pPr>
        <w:spacing w:after="0"/>
        <w:ind w:left="5"/>
        <w:rPr>
          <w:rFonts w:ascii="Times New Roman" w:eastAsia="Times New Roman" w:hAnsi="Times New Roman" w:cs="Times New Roman"/>
          <w:sz w:val="24"/>
          <w:szCs w:val="24"/>
        </w:rPr>
      </w:pPr>
    </w:p>
    <w:p w:rsidR="00F77A93" w:rsidRPr="005E458B" w:rsidRDefault="004E58B8">
      <w:pPr>
        <w:spacing w:after="0"/>
        <w:ind w:left="5"/>
        <w:rPr>
          <w:sz w:val="24"/>
          <w:szCs w:val="24"/>
        </w:rPr>
      </w:pPr>
      <w:r w:rsidRPr="005E458B">
        <w:rPr>
          <w:rFonts w:ascii="Times New Roman" w:eastAsia="Times New Roman" w:hAnsi="Times New Roman" w:cs="Times New Roman"/>
          <w:sz w:val="24"/>
          <w:szCs w:val="24"/>
        </w:rPr>
        <w:t>ПРИКАЗЫВАЮ</w:t>
      </w:r>
      <w:r w:rsidR="001F2D9E" w:rsidRPr="005E458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77A93" w:rsidRPr="005E458B" w:rsidRDefault="00F36DFE">
      <w:pPr>
        <w:numPr>
          <w:ilvl w:val="0"/>
          <w:numId w:val="1"/>
        </w:numPr>
        <w:spacing w:after="5" w:line="304" w:lineRule="auto"/>
        <w:ind w:firstLine="4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Провести в период с 10</w:t>
      </w:r>
      <w:r w:rsidR="001F2D9E" w:rsidRPr="005E4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 20</w:t>
      </w:r>
      <w:r w:rsidR="001F2D9E" w:rsidRPr="005E4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августа 2025</w:t>
      </w:r>
      <w:r w:rsidR="001F2D9E" w:rsidRPr="005E458B">
        <w:rPr>
          <w:rFonts w:ascii="Times New Roman" w:eastAsia="Times New Roman" w:hAnsi="Times New Roman" w:cs="Times New Roman"/>
          <w:sz w:val="24"/>
          <w:szCs w:val="24"/>
        </w:rPr>
        <w:t xml:space="preserve"> года обход закрепленных за </w:t>
      </w:r>
      <w:proofErr w:type="gramStart"/>
      <w:r w:rsidR="004E58B8" w:rsidRPr="005E458B">
        <w:rPr>
          <w:rFonts w:ascii="Times New Roman" w:eastAsia="Times New Roman" w:hAnsi="Times New Roman" w:cs="Times New Roman"/>
          <w:sz w:val="24"/>
          <w:szCs w:val="24"/>
        </w:rPr>
        <w:t xml:space="preserve">МБОУ </w:t>
      </w:r>
      <w:r w:rsidR="001F2D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58B8" w:rsidRPr="005E458B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gramEnd"/>
      <w:r w:rsidR="004E58B8" w:rsidRPr="005E458B">
        <w:rPr>
          <w:rFonts w:ascii="Times New Roman" w:eastAsia="Times New Roman" w:hAnsi="Times New Roman" w:cs="Times New Roman"/>
          <w:sz w:val="24"/>
          <w:szCs w:val="24"/>
        </w:rPr>
        <w:t xml:space="preserve">Гелдаганская СШ №2» </w:t>
      </w:r>
      <w:r w:rsidR="001F2D9E" w:rsidRPr="005E458B">
        <w:rPr>
          <w:rFonts w:ascii="Times New Roman" w:eastAsia="Times New Roman" w:hAnsi="Times New Roman" w:cs="Times New Roman"/>
          <w:sz w:val="24"/>
          <w:szCs w:val="24"/>
        </w:rPr>
        <w:t xml:space="preserve"> территорий.</w:t>
      </w:r>
    </w:p>
    <w:p w:rsidR="004E58B8" w:rsidRPr="005E458B" w:rsidRDefault="001F2D9E" w:rsidP="004E58B8">
      <w:pPr>
        <w:numPr>
          <w:ilvl w:val="0"/>
          <w:numId w:val="1"/>
        </w:numPr>
        <w:spacing w:after="5" w:line="304" w:lineRule="auto"/>
        <w:ind w:firstLine="4"/>
        <w:jc w:val="both"/>
        <w:rPr>
          <w:sz w:val="24"/>
          <w:szCs w:val="24"/>
        </w:rPr>
      </w:pPr>
      <w:r w:rsidRPr="005E458B">
        <w:rPr>
          <w:rFonts w:ascii="Times New Roman" w:eastAsia="Times New Roman" w:hAnsi="Times New Roman" w:cs="Times New Roman"/>
          <w:sz w:val="24"/>
          <w:szCs w:val="24"/>
        </w:rPr>
        <w:t>При проведении обхода руководствоваться следующими нормативными документами:</w:t>
      </w:r>
    </w:p>
    <w:p w:rsidR="00F77A93" w:rsidRPr="005E458B" w:rsidRDefault="001F2D9E" w:rsidP="004E58B8">
      <w:pPr>
        <w:pStyle w:val="a4"/>
        <w:numPr>
          <w:ilvl w:val="0"/>
          <w:numId w:val="3"/>
        </w:numPr>
        <w:spacing w:after="5" w:line="304" w:lineRule="auto"/>
        <w:ind w:left="284" w:hanging="284"/>
        <w:jc w:val="both"/>
        <w:rPr>
          <w:sz w:val="24"/>
          <w:szCs w:val="24"/>
        </w:rPr>
      </w:pPr>
      <w:r w:rsidRPr="005E458B">
        <w:rPr>
          <w:rFonts w:ascii="Times New Roman" w:eastAsia="Times New Roman" w:hAnsi="Times New Roman" w:cs="Times New Roman"/>
          <w:sz w:val="24"/>
          <w:szCs w:val="24"/>
        </w:rPr>
        <w:t>ФЗ №273 от 29.12.2012 «Об образовании в Российской Федерации»;</w:t>
      </w:r>
    </w:p>
    <w:p w:rsidR="00F77A93" w:rsidRPr="005E458B" w:rsidRDefault="005E458B" w:rsidP="004E58B8">
      <w:pPr>
        <w:pStyle w:val="a4"/>
        <w:numPr>
          <w:ilvl w:val="0"/>
          <w:numId w:val="3"/>
        </w:numPr>
        <w:spacing w:after="5" w:line="304" w:lineRule="auto"/>
        <w:ind w:left="284" w:hanging="284"/>
        <w:jc w:val="both"/>
        <w:rPr>
          <w:sz w:val="24"/>
          <w:szCs w:val="24"/>
        </w:rPr>
      </w:pPr>
      <w:r w:rsidRPr="005E458B">
        <w:rPr>
          <w:rFonts w:ascii="Times New Roman" w:eastAsia="Times New Roman" w:hAnsi="Times New Roman" w:cs="Times New Roman"/>
          <w:sz w:val="24"/>
          <w:szCs w:val="24"/>
        </w:rPr>
        <w:t>П</w:t>
      </w:r>
      <w:r w:rsidR="001F2D9E" w:rsidRPr="005E458B">
        <w:rPr>
          <w:rFonts w:ascii="Times New Roman" w:eastAsia="Times New Roman" w:hAnsi="Times New Roman" w:cs="Times New Roman"/>
          <w:sz w:val="24"/>
          <w:szCs w:val="24"/>
        </w:rPr>
        <w:t>риказом МУ «Отдел образования Курчалое</w:t>
      </w:r>
      <w:r w:rsidR="00F36DFE">
        <w:rPr>
          <w:rFonts w:ascii="Times New Roman" w:eastAsia="Times New Roman" w:hAnsi="Times New Roman" w:cs="Times New Roman"/>
          <w:sz w:val="24"/>
          <w:szCs w:val="24"/>
        </w:rPr>
        <w:t>вского муниципального района» №14-од от 27.01.2025</w:t>
      </w:r>
      <w:r w:rsidR="001F2D9E" w:rsidRPr="005E458B">
        <w:rPr>
          <w:rFonts w:ascii="Times New Roman" w:eastAsia="Times New Roman" w:hAnsi="Times New Roman" w:cs="Times New Roman"/>
          <w:sz w:val="24"/>
          <w:szCs w:val="24"/>
        </w:rPr>
        <w:t xml:space="preserve"> «О закреплении общеобразовательных организаций за конкретными территориями Курчалоевского муниципального района».</w:t>
      </w:r>
    </w:p>
    <w:p w:rsidR="00F77A93" w:rsidRDefault="001F2D9E" w:rsidP="005E458B">
      <w:pPr>
        <w:pStyle w:val="a4"/>
        <w:numPr>
          <w:ilvl w:val="0"/>
          <w:numId w:val="2"/>
        </w:numPr>
        <w:spacing w:after="5" w:line="304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58B">
        <w:rPr>
          <w:rFonts w:ascii="Times New Roman" w:eastAsia="Times New Roman" w:hAnsi="Times New Roman" w:cs="Times New Roman"/>
          <w:sz w:val="24"/>
          <w:szCs w:val="24"/>
        </w:rPr>
        <w:t>Считать задачами обхода участка предварительное выявление детей, подлежащих приему в</w:t>
      </w:r>
      <w:r w:rsidR="00F36DFE">
        <w:rPr>
          <w:rFonts w:ascii="Times New Roman" w:eastAsia="Times New Roman" w:hAnsi="Times New Roman" w:cs="Times New Roman"/>
          <w:sz w:val="24"/>
          <w:szCs w:val="24"/>
        </w:rPr>
        <w:t xml:space="preserve"> школу в 2025/2026</w:t>
      </w:r>
      <w:r w:rsidRPr="005E458B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году, учет несовершеннолетних, не имеющих основног</w:t>
      </w:r>
      <w:r w:rsidR="005E458B" w:rsidRPr="005E458B">
        <w:rPr>
          <w:rFonts w:ascii="Times New Roman" w:eastAsia="Times New Roman" w:hAnsi="Times New Roman" w:cs="Times New Roman"/>
          <w:sz w:val="24"/>
          <w:szCs w:val="24"/>
        </w:rPr>
        <w:t>о общего образования, а также у</w:t>
      </w:r>
      <w:r w:rsidRPr="005E458B">
        <w:rPr>
          <w:rFonts w:ascii="Times New Roman" w:eastAsia="Times New Roman" w:hAnsi="Times New Roman" w:cs="Times New Roman"/>
          <w:sz w:val="24"/>
          <w:szCs w:val="24"/>
        </w:rPr>
        <w:t>чет численности детей школьного возраста, проживающих на территориях, закрепленных за образовательными организациями.</w:t>
      </w:r>
    </w:p>
    <w:p w:rsidR="00BF7C92" w:rsidRDefault="00BF7C92" w:rsidP="00BF7C92">
      <w:pPr>
        <w:pStyle w:val="a4"/>
        <w:numPr>
          <w:ilvl w:val="0"/>
          <w:numId w:val="2"/>
        </w:numPr>
        <w:spacing w:after="0" w:line="304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Закрепить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микроучастки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 педагогами МБОУ «Гелдаганская СШ №2» в следующем порядке:</w:t>
      </w:r>
    </w:p>
    <w:tbl>
      <w:tblPr>
        <w:tblpPr w:leftFromText="180" w:rightFromText="180" w:vertAnchor="text" w:horzAnchor="page" w:tblpX="2567" w:tblpY="638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971"/>
        <w:gridCol w:w="2835"/>
        <w:gridCol w:w="1985"/>
      </w:tblGrid>
      <w:tr w:rsidR="00F40FDF" w:rsidRPr="00BF7C92" w:rsidTr="00F40FDF">
        <w:trPr>
          <w:trHeight w:val="857"/>
        </w:trPr>
        <w:tc>
          <w:tcPr>
            <w:tcW w:w="993" w:type="dxa"/>
          </w:tcPr>
          <w:p w:rsidR="00F40FDF" w:rsidRPr="00BF7C92" w:rsidRDefault="00F40FDF" w:rsidP="00BF7C9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BF7C92">
              <w:rPr>
                <w:rFonts w:ascii="Times New Roman" w:eastAsia="Times New Roman" w:hAnsi="Times New Roman" w:cs="Times New Roman"/>
                <w:color w:val="auto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п/п</w:t>
            </w:r>
          </w:p>
        </w:tc>
        <w:tc>
          <w:tcPr>
            <w:tcW w:w="2971" w:type="dxa"/>
          </w:tcPr>
          <w:p w:rsidR="00F40FDF" w:rsidRPr="00BF7C92" w:rsidRDefault="00F40FDF" w:rsidP="00BF7C9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ФИО </w:t>
            </w:r>
            <w:r w:rsidRPr="00BF7C92">
              <w:rPr>
                <w:rFonts w:ascii="Times New Roman" w:eastAsia="Times New Roman" w:hAnsi="Times New Roman" w:cs="Times New Roman"/>
                <w:color w:val="auto"/>
              </w:rPr>
              <w:t>педагога</w:t>
            </w:r>
          </w:p>
        </w:tc>
        <w:tc>
          <w:tcPr>
            <w:tcW w:w="2835" w:type="dxa"/>
          </w:tcPr>
          <w:p w:rsidR="00F40FDF" w:rsidRPr="00BF7C92" w:rsidRDefault="00F40FDF" w:rsidP="00BF7C9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BF7C92">
              <w:rPr>
                <w:rFonts w:ascii="Times New Roman" w:eastAsia="Times New Roman" w:hAnsi="Times New Roman" w:cs="Times New Roman"/>
                <w:color w:val="auto"/>
              </w:rPr>
              <w:t xml:space="preserve">Адрес </w:t>
            </w:r>
            <w:proofErr w:type="spellStart"/>
            <w:r w:rsidRPr="00BF7C92">
              <w:rPr>
                <w:rFonts w:ascii="Times New Roman" w:eastAsia="Times New Roman" w:hAnsi="Times New Roman" w:cs="Times New Roman"/>
                <w:color w:val="auto"/>
              </w:rPr>
              <w:t>микроучастка</w:t>
            </w:r>
            <w:proofErr w:type="spellEnd"/>
          </w:p>
        </w:tc>
        <w:tc>
          <w:tcPr>
            <w:tcW w:w="1985" w:type="dxa"/>
          </w:tcPr>
          <w:p w:rsidR="00F40FDF" w:rsidRPr="00BF7C92" w:rsidRDefault="00F40FDF" w:rsidP="00BF7C9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Номер участка</w:t>
            </w:r>
          </w:p>
        </w:tc>
      </w:tr>
      <w:tr w:rsidR="00F40FDF" w:rsidRPr="00BF7C92" w:rsidTr="00F40FDF">
        <w:trPr>
          <w:trHeight w:val="603"/>
        </w:trPr>
        <w:tc>
          <w:tcPr>
            <w:tcW w:w="993" w:type="dxa"/>
          </w:tcPr>
          <w:p w:rsidR="00F40FDF" w:rsidRPr="00BF7C92" w:rsidRDefault="00F40FDF" w:rsidP="00BF7C92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1. </w:t>
            </w:r>
          </w:p>
        </w:tc>
        <w:tc>
          <w:tcPr>
            <w:tcW w:w="2971" w:type="dxa"/>
          </w:tcPr>
          <w:p w:rsidR="00F40FDF" w:rsidRPr="00BF7C92" w:rsidRDefault="00F40FDF" w:rsidP="00BF7C92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t>Абдулкеримова</w:t>
            </w:r>
            <w:proofErr w:type="spellEnd"/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Й.Ю., </w:t>
            </w:r>
            <w:proofErr w:type="spellStart"/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t>ИсаеваХ.Ш</w:t>
            </w:r>
            <w:proofErr w:type="spellEnd"/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., </w:t>
            </w:r>
            <w:proofErr w:type="spellStart"/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t>Исмалова</w:t>
            </w:r>
            <w:proofErr w:type="spellEnd"/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А.Б..</w:t>
            </w:r>
          </w:p>
        </w:tc>
        <w:tc>
          <w:tcPr>
            <w:tcW w:w="2835" w:type="dxa"/>
          </w:tcPr>
          <w:p w:rsidR="00F40FDF" w:rsidRPr="00BF7C92" w:rsidRDefault="00F40FDF" w:rsidP="00BF7C92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t>Албахадова</w:t>
            </w:r>
            <w:proofErr w:type="spellEnd"/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t>Эсамбаева</w:t>
            </w:r>
            <w:proofErr w:type="spellEnd"/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,</w:t>
            </w:r>
            <w:proofErr w:type="spellStart"/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t>Чукаева</w:t>
            </w:r>
            <w:proofErr w:type="spellEnd"/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t>Ахмадова</w:t>
            </w:r>
            <w:proofErr w:type="spellEnd"/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Молодежная, </w:t>
            </w:r>
            <w:proofErr w:type="spellStart"/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t>Центароевская</w:t>
            </w:r>
            <w:proofErr w:type="spellEnd"/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</w:p>
        </w:tc>
        <w:tc>
          <w:tcPr>
            <w:tcW w:w="1985" w:type="dxa"/>
          </w:tcPr>
          <w:p w:rsidR="00F40FDF" w:rsidRPr="00BF7C92" w:rsidRDefault="00F40FDF" w:rsidP="00BF7C92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Участок №1</w:t>
            </w:r>
          </w:p>
        </w:tc>
      </w:tr>
      <w:tr w:rsidR="00F40FDF" w:rsidRPr="00BF7C92" w:rsidTr="00F40FDF">
        <w:trPr>
          <w:trHeight w:val="411"/>
        </w:trPr>
        <w:tc>
          <w:tcPr>
            <w:tcW w:w="993" w:type="dxa"/>
          </w:tcPr>
          <w:p w:rsidR="00F40FDF" w:rsidRPr="00BF7C92" w:rsidRDefault="00F40FDF" w:rsidP="00F40FD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2971" w:type="dxa"/>
          </w:tcPr>
          <w:p w:rsidR="00F40FDF" w:rsidRPr="00BF7C92" w:rsidRDefault="00F40FDF" w:rsidP="00F40FD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t>Висарханова</w:t>
            </w:r>
            <w:proofErr w:type="spellEnd"/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Л. В.</w:t>
            </w:r>
          </w:p>
        </w:tc>
        <w:tc>
          <w:tcPr>
            <w:tcW w:w="2835" w:type="dxa"/>
          </w:tcPr>
          <w:p w:rsidR="00F40FDF" w:rsidRPr="00BF7C92" w:rsidRDefault="00F40FDF" w:rsidP="00F40FD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t>А-Х.  Кадырова</w:t>
            </w:r>
          </w:p>
        </w:tc>
        <w:tc>
          <w:tcPr>
            <w:tcW w:w="1985" w:type="dxa"/>
          </w:tcPr>
          <w:p w:rsidR="00F40FDF" w:rsidRDefault="00F40FDF" w:rsidP="00F40FDF"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Участок №2</w:t>
            </w:r>
          </w:p>
        </w:tc>
      </w:tr>
      <w:tr w:rsidR="00F40FDF" w:rsidRPr="00BF7C92" w:rsidTr="00F40FDF">
        <w:trPr>
          <w:trHeight w:val="528"/>
        </w:trPr>
        <w:tc>
          <w:tcPr>
            <w:tcW w:w="993" w:type="dxa"/>
          </w:tcPr>
          <w:p w:rsidR="00F40FDF" w:rsidRPr="00BF7C92" w:rsidRDefault="00F40FDF" w:rsidP="00F40FD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2971" w:type="dxa"/>
          </w:tcPr>
          <w:p w:rsidR="00F40FDF" w:rsidRPr="00BF7C92" w:rsidRDefault="00F40FDF" w:rsidP="00F40FD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t>Сослаева</w:t>
            </w:r>
            <w:proofErr w:type="spellEnd"/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М.С., </w:t>
            </w:r>
            <w:proofErr w:type="spellStart"/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t>Джамалдаева</w:t>
            </w:r>
            <w:proofErr w:type="spellEnd"/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Х.Х..</w:t>
            </w:r>
          </w:p>
        </w:tc>
        <w:tc>
          <w:tcPr>
            <w:tcW w:w="2835" w:type="dxa"/>
          </w:tcPr>
          <w:p w:rsidR="00F40FDF" w:rsidRPr="00BF7C92" w:rsidRDefault="00F40FDF" w:rsidP="00F40FD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Ул. Ч. Х. </w:t>
            </w:r>
            <w:proofErr w:type="spellStart"/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t>Хахаева</w:t>
            </w:r>
            <w:proofErr w:type="spellEnd"/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Пушкина, +перекресток Дружбы </w:t>
            </w:r>
          </w:p>
        </w:tc>
        <w:tc>
          <w:tcPr>
            <w:tcW w:w="1985" w:type="dxa"/>
          </w:tcPr>
          <w:p w:rsidR="00F40FDF" w:rsidRDefault="00F40FDF" w:rsidP="00F40FDF"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Участок №3</w:t>
            </w:r>
          </w:p>
        </w:tc>
      </w:tr>
      <w:tr w:rsidR="00F40FDF" w:rsidRPr="00BF7C92" w:rsidTr="00F40FDF">
        <w:trPr>
          <w:trHeight w:val="529"/>
        </w:trPr>
        <w:tc>
          <w:tcPr>
            <w:tcW w:w="993" w:type="dxa"/>
          </w:tcPr>
          <w:p w:rsidR="00F40FDF" w:rsidRPr="00BF7C92" w:rsidRDefault="00F40FDF" w:rsidP="00F40FD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2971" w:type="dxa"/>
          </w:tcPr>
          <w:p w:rsidR="00F40FDF" w:rsidRPr="00BF7C92" w:rsidRDefault="00F40FDF" w:rsidP="00F40FD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t>Агуева</w:t>
            </w:r>
            <w:proofErr w:type="spellEnd"/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Р.Р.,</w:t>
            </w:r>
            <w:proofErr w:type="spellStart"/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t>Агуева</w:t>
            </w:r>
            <w:proofErr w:type="spellEnd"/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П.Р.</w:t>
            </w:r>
          </w:p>
        </w:tc>
        <w:tc>
          <w:tcPr>
            <w:tcW w:w="2835" w:type="dxa"/>
          </w:tcPr>
          <w:p w:rsidR="00F40FDF" w:rsidRPr="00BF7C92" w:rsidRDefault="00F40FDF" w:rsidP="00F40FD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Ул. </w:t>
            </w:r>
            <w:proofErr w:type="spellStart"/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t>Агуева</w:t>
            </w:r>
            <w:proofErr w:type="spellEnd"/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985" w:type="dxa"/>
          </w:tcPr>
          <w:p w:rsidR="00F40FDF" w:rsidRDefault="00F40FDF" w:rsidP="00F40FDF"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Участок №4</w:t>
            </w:r>
          </w:p>
        </w:tc>
      </w:tr>
      <w:tr w:rsidR="00F40FDF" w:rsidRPr="00BF7C92" w:rsidTr="00F40FDF">
        <w:trPr>
          <w:trHeight w:val="529"/>
        </w:trPr>
        <w:tc>
          <w:tcPr>
            <w:tcW w:w="993" w:type="dxa"/>
          </w:tcPr>
          <w:p w:rsidR="00F40FDF" w:rsidRPr="00BF7C92" w:rsidRDefault="00F40FDF" w:rsidP="00F40FD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2971" w:type="dxa"/>
          </w:tcPr>
          <w:p w:rsidR="00F40FDF" w:rsidRPr="00BF7C92" w:rsidRDefault="00F40FDF" w:rsidP="00F40FD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t>Ясаева</w:t>
            </w:r>
            <w:proofErr w:type="spellEnd"/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Л.Н. </w:t>
            </w:r>
            <w:proofErr w:type="spellStart"/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t>Эпсирова</w:t>
            </w:r>
            <w:proofErr w:type="spellEnd"/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М.А.</w:t>
            </w:r>
          </w:p>
        </w:tc>
        <w:tc>
          <w:tcPr>
            <w:tcW w:w="2835" w:type="dxa"/>
          </w:tcPr>
          <w:p w:rsidR="00F40FDF" w:rsidRPr="00BF7C92" w:rsidRDefault="00F40FDF" w:rsidP="00F40FD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Ул. Х. </w:t>
            </w:r>
            <w:proofErr w:type="spellStart"/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t>Нурадилова</w:t>
            </w:r>
            <w:proofErr w:type="spellEnd"/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985" w:type="dxa"/>
          </w:tcPr>
          <w:p w:rsidR="00F40FDF" w:rsidRDefault="00F40FDF" w:rsidP="00F40FDF"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Участок №5</w:t>
            </w:r>
          </w:p>
        </w:tc>
      </w:tr>
      <w:tr w:rsidR="00F40FDF" w:rsidRPr="00BF7C92" w:rsidTr="00F40FDF">
        <w:trPr>
          <w:trHeight w:val="564"/>
        </w:trPr>
        <w:tc>
          <w:tcPr>
            <w:tcW w:w="993" w:type="dxa"/>
          </w:tcPr>
          <w:p w:rsidR="00F40FDF" w:rsidRPr="00BF7C92" w:rsidRDefault="00F40FDF" w:rsidP="00F40FD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BF7C92">
              <w:rPr>
                <w:rFonts w:ascii="Times New Roman" w:eastAsia="Times New Roman" w:hAnsi="Times New Roman" w:cs="Times New Roman"/>
                <w:color w:val="auto"/>
              </w:rPr>
              <w:t>6 .</w:t>
            </w:r>
          </w:p>
        </w:tc>
        <w:tc>
          <w:tcPr>
            <w:tcW w:w="2971" w:type="dxa"/>
          </w:tcPr>
          <w:p w:rsidR="00F40FDF" w:rsidRPr="00BF7C92" w:rsidRDefault="00F40FDF" w:rsidP="00F40FD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BF7C92">
              <w:rPr>
                <w:rFonts w:ascii="Times New Roman" w:eastAsia="Times New Roman" w:hAnsi="Times New Roman" w:cs="Times New Roman"/>
                <w:color w:val="auto"/>
              </w:rPr>
              <w:t>Вакуева</w:t>
            </w:r>
            <w:proofErr w:type="spellEnd"/>
            <w:r w:rsidRPr="00BF7C92">
              <w:rPr>
                <w:rFonts w:ascii="Times New Roman" w:eastAsia="Times New Roman" w:hAnsi="Times New Roman" w:cs="Times New Roman"/>
                <w:color w:val="auto"/>
              </w:rPr>
              <w:t xml:space="preserve"> Ш.Х, </w:t>
            </w:r>
            <w:proofErr w:type="spellStart"/>
            <w:r w:rsidRPr="00BF7C92">
              <w:rPr>
                <w:rFonts w:ascii="Times New Roman" w:eastAsia="Times New Roman" w:hAnsi="Times New Roman" w:cs="Times New Roman"/>
                <w:color w:val="auto"/>
              </w:rPr>
              <w:t>Вакуева</w:t>
            </w:r>
            <w:proofErr w:type="spellEnd"/>
            <w:r w:rsidRPr="00BF7C92">
              <w:rPr>
                <w:rFonts w:ascii="Times New Roman" w:eastAsia="Times New Roman" w:hAnsi="Times New Roman" w:cs="Times New Roman"/>
                <w:color w:val="auto"/>
              </w:rPr>
              <w:t xml:space="preserve"> Л.Х.,             </w:t>
            </w:r>
            <w:proofErr w:type="spellStart"/>
            <w:r w:rsidRPr="00BF7C92">
              <w:rPr>
                <w:rFonts w:ascii="Times New Roman" w:eastAsia="Times New Roman" w:hAnsi="Times New Roman" w:cs="Times New Roman"/>
                <w:color w:val="auto"/>
              </w:rPr>
              <w:t>Эдиева</w:t>
            </w:r>
            <w:proofErr w:type="spellEnd"/>
            <w:r w:rsidRPr="00BF7C92">
              <w:rPr>
                <w:rFonts w:ascii="Times New Roman" w:eastAsia="Times New Roman" w:hAnsi="Times New Roman" w:cs="Times New Roman"/>
                <w:color w:val="auto"/>
              </w:rPr>
              <w:t xml:space="preserve"> Р.Р., </w:t>
            </w:r>
            <w:proofErr w:type="spellStart"/>
            <w:r w:rsidRPr="00BF7C92">
              <w:rPr>
                <w:rFonts w:ascii="Times New Roman" w:eastAsia="Times New Roman" w:hAnsi="Times New Roman" w:cs="Times New Roman"/>
                <w:color w:val="auto"/>
              </w:rPr>
              <w:t>Хадизова</w:t>
            </w:r>
            <w:proofErr w:type="spellEnd"/>
            <w:r w:rsidRPr="00BF7C92">
              <w:rPr>
                <w:rFonts w:ascii="Times New Roman" w:eastAsia="Times New Roman" w:hAnsi="Times New Roman" w:cs="Times New Roman"/>
                <w:color w:val="auto"/>
              </w:rPr>
              <w:t xml:space="preserve"> Ж.Ш-А., </w:t>
            </w:r>
            <w:proofErr w:type="spellStart"/>
            <w:r w:rsidRPr="00BF7C92">
              <w:rPr>
                <w:rFonts w:ascii="Times New Roman" w:eastAsia="Times New Roman" w:hAnsi="Times New Roman" w:cs="Times New Roman"/>
                <w:color w:val="auto"/>
              </w:rPr>
              <w:t>Абдурзакова</w:t>
            </w:r>
            <w:proofErr w:type="spellEnd"/>
            <w:r w:rsidRPr="00BF7C92">
              <w:rPr>
                <w:rFonts w:ascii="Times New Roman" w:eastAsia="Times New Roman" w:hAnsi="Times New Roman" w:cs="Times New Roman"/>
                <w:color w:val="auto"/>
              </w:rPr>
              <w:t xml:space="preserve"> З.И..</w:t>
            </w:r>
          </w:p>
        </w:tc>
        <w:tc>
          <w:tcPr>
            <w:tcW w:w="2835" w:type="dxa"/>
          </w:tcPr>
          <w:p w:rsidR="00F40FDF" w:rsidRPr="00BF7C92" w:rsidRDefault="00F40FDF" w:rsidP="00F40FD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BF7C92">
              <w:rPr>
                <w:rFonts w:ascii="Times New Roman" w:eastAsia="Times New Roman" w:hAnsi="Times New Roman" w:cs="Times New Roman"/>
                <w:color w:val="auto"/>
              </w:rPr>
              <w:t xml:space="preserve">Ул. </w:t>
            </w:r>
            <w:proofErr w:type="spellStart"/>
            <w:r w:rsidRPr="00BF7C92">
              <w:rPr>
                <w:rFonts w:ascii="Times New Roman" w:eastAsia="Times New Roman" w:hAnsi="Times New Roman" w:cs="Times New Roman"/>
                <w:color w:val="auto"/>
              </w:rPr>
              <w:t>Минкаева</w:t>
            </w:r>
            <w:proofErr w:type="spellEnd"/>
            <w:r w:rsidRPr="00BF7C92">
              <w:rPr>
                <w:rFonts w:ascii="Times New Roman" w:eastAsia="Times New Roman" w:hAnsi="Times New Roman" w:cs="Times New Roman"/>
                <w:color w:val="auto"/>
              </w:rPr>
              <w:t xml:space="preserve"> ,перекрестки Дружбы</w:t>
            </w:r>
          </w:p>
        </w:tc>
        <w:tc>
          <w:tcPr>
            <w:tcW w:w="1985" w:type="dxa"/>
          </w:tcPr>
          <w:p w:rsidR="00F40FDF" w:rsidRDefault="00F40FDF" w:rsidP="00F40FDF"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Участок №6</w:t>
            </w:r>
          </w:p>
        </w:tc>
      </w:tr>
      <w:tr w:rsidR="00F40FDF" w:rsidRPr="00BF7C92" w:rsidTr="00F40FDF">
        <w:trPr>
          <w:trHeight w:val="281"/>
        </w:trPr>
        <w:tc>
          <w:tcPr>
            <w:tcW w:w="993" w:type="dxa"/>
          </w:tcPr>
          <w:p w:rsidR="00F40FDF" w:rsidRPr="00BF7C92" w:rsidRDefault="00F40FDF" w:rsidP="00F40FD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2971" w:type="dxa"/>
          </w:tcPr>
          <w:p w:rsidR="00F40FDF" w:rsidRPr="00BF7C92" w:rsidRDefault="00F40FDF" w:rsidP="00F40FD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t>Межиева</w:t>
            </w:r>
            <w:proofErr w:type="spellEnd"/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t>И.И.,Ахмедова</w:t>
            </w:r>
            <w:proofErr w:type="spellEnd"/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Д.Д.</w:t>
            </w:r>
          </w:p>
        </w:tc>
        <w:tc>
          <w:tcPr>
            <w:tcW w:w="2835" w:type="dxa"/>
          </w:tcPr>
          <w:p w:rsidR="00F40FDF" w:rsidRPr="00BF7C92" w:rsidRDefault="00F40FDF" w:rsidP="00F40FD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Ул. </w:t>
            </w:r>
            <w:proofErr w:type="spellStart"/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t>Минкаева</w:t>
            </w:r>
            <w:proofErr w:type="spellEnd"/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985" w:type="dxa"/>
          </w:tcPr>
          <w:p w:rsidR="00F40FDF" w:rsidRDefault="00F40FDF" w:rsidP="00F40FDF"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Участок №7</w:t>
            </w:r>
          </w:p>
        </w:tc>
      </w:tr>
      <w:tr w:rsidR="00F40FDF" w:rsidRPr="00BF7C92" w:rsidTr="00F40FDF">
        <w:trPr>
          <w:trHeight w:val="744"/>
        </w:trPr>
        <w:tc>
          <w:tcPr>
            <w:tcW w:w="993" w:type="dxa"/>
          </w:tcPr>
          <w:p w:rsidR="00F40FDF" w:rsidRPr="00BF7C92" w:rsidRDefault="00F40FDF" w:rsidP="00F40FD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2971" w:type="dxa"/>
          </w:tcPr>
          <w:p w:rsidR="00F40FDF" w:rsidRPr="00BF7C92" w:rsidRDefault="00F40FDF" w:rsidP="00F40FD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t>Махматханова</w:t>
            </w:r>
            <w:proofErr w:type="spellEnd"/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С.А.,</w:t>
            </w:r>
            <w:proofErr w:type="spellStart"/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t>Муслиева</w:t>
            </w:r>
            <w:proofErr w:type="spellEnd"/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Р.Р.</w:t>
            </w:r>
          </w:p>
        </w:tc>
        <w:tc>
          <w:tcPr>
            <w:tcW w:w="2835" w:type="dxa"/>
          </w:tcPr>
          <w:p w:rsidR="00F40FDF" w:rsidRPr="00BF7C92" w:rsidRDefault="00F40FDF" w:rsidP="00F40FD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t>Ул</w:t>
            </w:r>
            <w:proofErr w:type="spellEnd"/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t>Солтамигова</w:t>
            </w:r>
            <w:proofErr w:type="spellEnd"/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t>,.</w:t>
            </w:r>
            <w:proofErr w:type="gramEnd"/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t>Вахаева</w:t>
            </w:r>
            <w:proofErr w:type="spellEnd"/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  </w:t>
            </w:r>
            <w:proofErr w:type="spellStart"/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t>Шамдарова</w:t>
            </w:r>
            <w:proofErr w:type="spellEnd"/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t>Ахмарова</w:t>
            </w:r>
            <w:proofErr w:type="spellEnd"/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t>Усманова,Даудова</w:t>
            </w:r>
            <w:proofErr w:type="spellEnd"/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</w:p>
        </w:tc>
        <w:tc>
          <w:tcPr>
            <w:tcW w:w="1985" w:type="dxa"/>
          </w:tcPr>
          <w:p w:rsidR="00F40FDF" w:rsidRDefault="00F40FDF" w:rsidP="00F40FDF"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Участок №8</w:t>
            </w:r>
          </w:p>
        </w:tc>
      </w:tr>
      <w:tr w:rsidR="00F40FDF" w:rsidRPr="00BF7C92" w:rsidTr="00F40FDF">
        <w:trPr>
          <w:trHeight w:val="525"/>
        </w:trPr>
        <w:tc>
          <w:tcPr>
            <w:tcW w:w="993" w:type="dxa"/>
          </w:tcPr>
          <w:p w:rsidR="00F40FDF" w:rsidRPr="00BF7C92" w:rsidRDefault="00F40FDF" w:rsidP="00F40FD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t>9.</w:t>
            </w:r>
          </w:p>
        </w:tc>
        <w:tc>
          <w:tcPr>
            <w:tcW w:w="2971" w:type="dxa"/>
          </w:tcPr>
          <w:p w:rsidR="00F40FDF" w:rsidRPr="00BF7C92" w:rsidRDefault="00F40FDF" w:rsidP="00F40FD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t>Минкаилова</w:t>
            </w:r>
            <w:proofErr w:type="spellEnd"/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t>А.С..</w:t>
            </w:r>
            <w:proofErr w:type="gramEnd"/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t>Ясаева</w:t>
            </w:r>
            <w:proofErr w:type="spellEnd"/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М.А.</w:t>
            </w:r>
          </w:p>
        </w:tc>
        <w:tc>
          <w:tcPr>
            <w:tcW w:w="2835" w:type="dxa"/>
          </w:tcPr>
          <w:p w:rsidR="00F40FDF" w:rsidRPr="00BF7C92" w:rsidRDefault="00F40FDF" w:rsidP="00F40FD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Поселок Комсомольская, </w:t>
            </w:r>
            <w:proofErr w:type="spellStart"/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t>Исраилова,Магомадова</w:t>
            </w:r>
            <w:proofErr w:type="spellEnd"/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985" w:type="dxa"/>
          </w:tcPr>
          <w:p w:rsidR="00F40FDF" w:rsidRDefault="00F40FDF" w:rsidP="00F40FDF"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Участок №9</w:t>
            </w:r>
          </w:p>
        </w:tc>
      </w:tr>
      <w:tr w:rsidR="00F40FDF" w:rsidRPr="00BF7C92" w:rsidTr="00F40FDF">
        <w:trPr>
          <w:trHeight w:val="242"/>
        </w:trPr>
        <w:tc>
          <w:tcPr>
            <w:tcW w:w="993" w:type="dxa"/>
          </w:tcPr>
          <w:p w:rsidR="00F40FDF" w:rsidRPr="00BF7C92" w:rsidRDefault="00F40FDF" w:rsidP="00F40FD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t>10.</w:t>
            </w:r>
          </w:p>
        </w:tc>
        <w:tc>
          <w:tcPr>
            <w:tcW w:w="2971" w:type="dxa"/>
          </w:tcPr>
          <w:p w:rsidR="00F40FDF" w:rsidRPr="00BF7C92" w:rsidRDefault="00F40FDF" w:rsidP="00F40FD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t>Чучуева</w:t>
            </w:r>
            <w:proofErr w:type="spellEnd"/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Н.Б..</w:t>
            </w:r>
          </w:p>
        </w:tc>
        <w:tc>
          <w:tcPr>
            <w:tcW w:w="2835" w:type="dxa"/>
          </w:tcPr>
          <w:p w:rsidR="00F40FDF" w:rsidRPr="00BF7C92" w:rsidRDefault="00F40FDF" w:rsidP="00F40FD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Пионерская </w:t>
            </w:r>
          </w:p>
        </w:tc>
        <w:tc>
          <w:tcPr>
            <w:tcW w:w="1985" w:type="dxa"/>
          </w:tcPr>
          <w:p w:rsidR="00F40FDF" w:rsidRDefault="00F40FDF" w:rsidP="00F40FDF">
            <w:r w:rsidRPr="0080549A">
              <w:rPr>
                <w:rFonts w:ascii="Times New Roman" w:eastAsia="Times New Roman" w:hAnsi="Times New Roman" w:cs="Times New Roman"/>
                <w:color w:val="000000" w:themeColor="text1"/>
              </w:rPr>
              <w:t>Участок №1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</w:tr>
      <w:tr w:rsidR="00F40FDF" w:rsidRPr="00BF7C92" w:rsidTr="00F40FDF">
        <w:trPr>
          <w:trHeight w:val="514"/>
        </w:trPr>
        <w:tc>
          <w:tcPr>
            <w:tcW w:w="993" w:type="dxa"/>
          </w:tcPr>
          <w:p w:rsidR="00F40FDF" w:rsidRPr="00BF7C92" w:rsidRDefault="00F40FDF" w:rsidP="00F40FD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t>11.</w:t>
            </w:r>
          </w:p>
        </w:tc>
        <w:tc>
          <w:tcPr>
            <w:tcW w:w="2971" w:type="dxa"/>
          </w:tcPr>
          <w:p w:rsidR="00F40FDF" w:rsidRPr="00BF7C92" w:rsidRDefault="00F40FDF" w:rsidP="00F40FD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t>Мусаева А.И.</w:t>
            </w:r>
          </w:p>
        </w:tc>
        <w:tc>
          <w:tcPr>
            <w:tcW w:w="2835" w:type="dxa"/>
          </w:tcPr>
          <w:p w:rsidR="00F40FDF" w:rsidRPr="00BF7C92" w:rsidRDefault="00F40FDF" w:rsidP="00F40FD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t>Ул.Беноевская</w:t>
            </w:r>
            <w:proofErr w:type="spellEnd"/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, </w:t>
            </w:r>
            <w:proofErr w:type="spellStart"/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t>Кутаевская</w:t>
            </w:r>
            <w:proofErr w:type="spellEnd"/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t>Висханова</w:t>
            </w:r>
            <w:proofErr w:type="spellEnd"/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t>Габаева</w:t>
            </w:r>
            <w:proofErr w:type="spellEnd"/>
            <w:r w:rsidRPr="00BF7C92"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</w:p>
        </w:tc>
        <w:tc>
          <w:tcPr>
            <w:tcW w:w="1985" w:type="dxa"/>
          </w:tcPr>
          <w:p w:rsidR="00F40FDF" w:rsidRDefault="00F40FDF" w:rsidP="00F40FDF">
            <w:r w:rsidRPr="0080549A">
              <w:rPr>
                <w:rFonts w:ascii="Times New Roman" w:eastAsia="Times New Roman" w:hAnsi="Times New Roman" w:cs="Times New Roman"/>
                <w:color w:val="000000" w:themeColor="text1"/>
              </w:rPr>
              <w:t>Участок №1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</w:tr>
    </w:tbl>
    <w:p w:rsidR="00BF7C92" w:rsidRPr="005E458B" w:rsidRDefault="00BF7C92" w:rsidP="00BF7C92">
      <w:pPr>
        <w:pStyle w:val="a4"/>
        <w:spacing w:after="5" w:line="304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458B" w:rsidRPr="002C25A7" w:rsidRDefault="005E458B" w:rsidP="005E458B">
      <w:pPr>
        <w:pStyle w:val="a4"/>
        <w:numPr>
          <w:ilvl w:val="0"/>
          <w:numId w:val="2"/>
        </w:numPr>
        <w:spacing w:after="5" w:line="304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E458B">
        <w:rPr>
          <w:rFonts w:ascii="Times New Roman" w:hAnsi="Times New Roman" w:cs="Times New Roman"/>
          <w:sz w:val="24"/>
          <w:szCs w:val="24"/>
        </w:rPr>
        <w:t xml:space="preserve">Назначить ответственным за проведение </w:t>
      </w:r>
      <w:r w:rsidR="00F36DFE">
        <w:rPr>
          <w:rFonts w:ascii="Times New Roman" w:hAnsi="Times New Roman" w:cs="Times New Roman"/>
          <w:sz w:val="24"/>
          <w:szCs w:val="24"/>
        </w:rPr>
        <w:t>августовского</w:t>
      </w:r>
      <w:r w:rsidRPr="005E458B">
        <w:rPr>
          <w:rFonts w:ascii="Times New Roman" w:hAnsi="Times New Roman" w:cs="Times New Roman"/>
          <w:sz w:val="24"/>
          <w:szCs w:val="24"/>
        </w:rPr>
        <w:t xml:space="preserve"> учёта заместителя директора по УВР </w:t>
      </w:r>
      <w:proofErr w:type="spellStart"/>
      <w:r w:rsidRPr="002C25A7">
        <w:rPr>
          <w:rFonts w:ascii="Times New Roman" w:hAnsi="Times New Roman" w:cs="Times New Roman"/>
          <w:sz w:val="24"/>
          <w:szCs w:val="24"/>
        </w:rPr>
        <w:t>Дашаеву</w:t>
      </w:r>
      <w:proofErr w:type="spellEnd"/>
      <w:r w:rsidRPr="002C25A7">
        <w:rPr>
          <w:rFonts w:ascii="Times New Roman" w:hAnsi="Times New Roman" w:cs="Times New Roman"/>
          <w:sz w:val="24"/>
          <w:szCs w:val="24"/>
        </w:rPr>
        <w:t xml:space="preserve"> Э.С.</w:t>
      </w:r>
    </w:p>
    <w:p w:rsidR="00F77A93" w:rsidRPr="001F2D9E" w:rsidRDefault="005E458B" w:rsidP="002C25A7">
      <w:pPr>
        <w:numPr>
          <w:ilvl w:val="0"/>
          <w:numId w:val="2"/>
        </w:numPr>
        <w:spacing w:after="5" w:line="304" w:lineRule="auto"/>
        <w:ind w:left="426" w:hanging="393"/>
        <w:jc w:val="both"/>
        <w:rPr>
          <w:sz w:val="24"/>
          <w:szCs w:val="24"/>
        </w:rPr>
      </w:pPr>
      <w:proofErr w:type="spellStart"/>
      <w:r w:rsidRPr="002C25A7">
        <w:rPr>
          <w:rFonts w:ascii="Times New Roman" w:eastAsia="Times New Roman" w:hAnsi="Times New Roman" w:cs="Times New Roman"/>
          <w:sz w:val="24"/>
          <w:szCs w:val="24"/>
        </w:rPr>
        <w:t>Дашаевой</w:t>
      </w:r>
      <w:proofErr w:type="spellEnd"/>
      <w:r w:rsidRPr="002C25A7">
        <w:rPr>
          <w:rFonts w:ascii="Times New Roman" w:eastAsia="Times New Roman" w:hAnsi="Times New Roman" w:cs="Times New Roman"/>
          <w:sz w:val="24"/>
          <w:szCs w:val="24"/>
        </w:rPr>
        <w:t xml:space="preserve"> Э.С. предоставить </w:t>
      </w:r>
      <w:r w:rsidR="002C25A7">
        <w:rPr>
          <w:rFonts w:ascii="Times New Roman" w:eastAsia="Times New Roman" w:hAnsi="Times New Roman" w:cs="Times New Roman"/>
          <w:sz w:val="24"/>
          <w:szCs w:val="24"/>
        </w:rPr>
        <w:t>отчётность в Отдел образования К</w:t>
      </w:r>
      <w:r w:rsidRPr="002C25A7">
        <w:rPr>
          <w:rFonts w:ascii="Times New Roman" w:eastAsia="Times New Roman" w:hAnsi="Times New Roman" w:cs="Times New Roman"/>
          <w:sz w:val="24"/>
          <w:szCs w:val="24"/>
        </w:rPr>
        <w:t xml:space="preserve">урчалоевского района в  </w:t>
      </w:r>
      <w:r w:rsidR="002C25A7" w:rsidRPr="002C25A7">
        <w:rPr>
          <w:rFonts w:ascii="Times New Roman" w:eastAsia="Times New Roman" w:hAnsi="Times New Roman" w:cs="Times New Roman"/>
          <w:sz w:val="24"/>
          <w:szCs w:val="24"/>
        </w:rPr>
        <w:t xml:space="preserve"> единой форме</w:t>
      </w:r>
      <w:r w:rsidR="001F2D9E" w:rsidRPr="002C25A7">
        <w:rPr>
          <w:rFonts w:ascii="Times New Roman" w:eastAsia="Times New Roman" w:hAnsi="Times New Roman" w:cs="Times New Roman"/>
          <w:sz w:val="24"/>
          <w:szCs w:val="24"/>
        </w:rPr>
        <w:t xml:space="preserve"> отчетност</w:t>
      </w:r>
      <w:r w:rsidR="002C25A7" w:rsidRPr="002C25A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C25A7">
        <w:rPr>
          <w:rFonts w:ascii="Times New Roman" w:eastAsia="Times New Roman" w:hAnsi="Times New Roman" w:cs="Times New Roman"/>
          <w:sz w:val="24"/>
          <w:szCs w:val="24"/>
        </w:rPr>
        <w:t>, утверждённой приказом МУ «Отдел образов</w:t>
      </w:r>
      <w:r w:rsidR="00F36DFE">
        <w:rPr>
          <w:rFonts w:ascii="Times New Roman" w:eastAsia="Times New Roman" w:hAnsi="Times New Roman" w:cs="Times New Roman"/>
          <w:sz w:val="24"/>
          <w:szCs w:val="24"/>
        </w:rPr>
        <w:t>ания Курчалоевского района» от 26.07.2025</w:t>
      </w:r>
      <w:r w:rsidR="002C25A7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F36DFE">
        <w:rPr>
          <w:rFonts w:ascii="Times New Roman" w:eastAsia="Times New Roman" w:hAnsi="Times New Roman" w:cs="Times New Roman"/>
          <w:sz w:val="24"/>
          <w:szCs w:val="24"/>
        </w:rPr>
        <w:t>66</w:t>
      </w:r>
      <w:r w:rsidR="002C25A7">
        <w:rPr>
          <w:rFonts w:ascii="Times New Roman" w:eastAsia="Times New Roman" w:hAnsi="Times New Roman" w:cs="Times New Roman"/>
          <w:sz w:val="24"/>
          <w:szCs w:val="24"/>
        </w:rPr>
        <w:t>-од</w:t>
      </w:r>
      <w:r w:rsidR="002C25A7" w:rsidRPr="002C25A7">
        <w:rPr>
          <w:rFonts w:ascii="Times New Roman" w:eastAsia="Times New Roman" w:hAnsi="Times New Roman" w:cs="Times New Roman"/>
          <w:sz w:val="24"/>
          <w:szCs w:val="24"/>
        </w:rPr>
        <w:t xml:space="preserve"> по итогам обхода </w:t>
      </w:r>
      <w:proofErr w:type="spellStart"/>
      <w:r w:rsidR="002C25A7" w:rsidRPr="002C25A7">
        <w:rPr>
          <w:rFonts w:ascii="Times New Roman" w:eastAsia="Times New Roman" w:hAnsi="Times New Roman" w:cs="Times New Roman"/>
          <w:sz w:val="24"/>
          <w:szCs w:val="24"/>
        </w:rPr>
        <w:t>микроучастк</w:t>
      </w:r>
      <w:r w:rsidR="00F36DFE">
        <w:rPr>
          <w:rFonts w:ascii="Times New Roman" w:eastAsia="Times New Roman" w:hAnsi="Times New Roman" w:cs="Times New Roman"/>
          <w:sz w:val="24"/>
          <w:szCs w:val="24"/>
        </w:rPr>
        <w:t>ов</w:t>
      </w:r>
      <w:proofErr w:type="spellEnd"/>
      <w:r w:rsidR="00F36DFE">
        <w:rPr>
          <w:rFonts w:ascii="Times New Roman" w:eastAsia="Times New Roman" w:hAnsi="Times New Roman" w:cs="Times New Roman"/>
          <w:sz w:val="24"/>
          <w:szCs w:val="24"/>
        </w:rPr>
        <w:t xml:space="preserve"> (приложение1) до 25 августа</w:t>
      </w:r>
      <w:r w:rsidR="001F2D9E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F36DFE">
        <w:rPr>
          <w:rFonts w:ascii="Times New Roman" w:eastAsia="Times New Roman" w:hAnsi="Times New Roman" w:cs="Times New Roman"/>
          <w:sz w:val="24"/>
          <w:szCs w:val="24"/>
        </w:rPr>
        <w:t>5</w:t>
      </w:r>
      <w:r w:rsidR="001F2D9E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1F2D9E" w:rsidRPr="002C25A7" w:rsidRDefault="001D0E73" w:rsidP="002C25A7">
      <w:pPr>
        <w:numPr>
          <w:ilvl w:val="0"/>
          <w:numId w:val="2"/>
        </w:numPr>
        <w:spacing w:after="5" w:line="304" w:lineRule="auto"/>
        <w:ind w:left="426" w:hanging="393"/>
        <w:jc w:val="both"/>
        <w:rPr>
          <w:sz w:val="24"/>
          <w:szCs w:val="24"/>
        </w:rPr>
      </w:pPr>
      <w:r w:rsidRPr="001D0E7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7174B9A" wp14:editId="63BC2F1B">
            <wp:simplePos x="0" y="0"/>
            <wp:positionH relativeFrom="column">
              <wp:posOffset>2117725</wp:posOffset>
            </wp:positionH>
            <wp:positionV relativeFrom="paragraph">
              <wp:posOffset>104775</wp:posOffset>
            </wp:positionV>
            <wp:extent cx="1590675" cy="1410006"/>
            <wp:effectExtent l="0" t="0" r="0" b="0"/>
            <wp:wrapNone/>
            <wp:docPr id="2" name="Рисунок 2" descr="C:\Users\Общая\Desktop\печать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бщая\Desktop\печать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410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2D9E">
        <w:rPr>
          <w:rFonts w:ascii="Times New Roman" w:eastAsia="Times New Roman" w:hAnsi="Times New Roman" w:cs="Times New Roman"/>
          <w:sz w:val="24"/>
          <w:szCs w:val="24"/>
        </w:rPr>
        <w:t>Контроль над исполнением приказа оставляю за собой</w:t>
      </w:r>
    </w:p>
    <w:p w:rsidR="00F77A93" w:rsidRDefault="00F77A93" w:rsidP="001F2D9E">
      <w:pPr>
        <w:spacing w:after="15" w:line="270" w:lineRule="auto"/>
        <w:ind w:left="724"/>
        <w:jc w:val="both"/>
        <w:rPr>
          <w:sz w:val="24"/>
          <w:szCs w:val="24"/>
        </w:rPr>
      </w:pPr>
    </w:p>
    <w:p w:rsidR="001F2D9E" w:rsidRDefault="001F2D9E" w:rsidP="001F2D9E">
      <w:pPr>
        <w:spacing w:after="15" w:line="270" w:lineRule="auto"/>
        <w:ind w:left="724"/>
        <w:jc w:val="both"/>
        <w:rPr>
          <w:sz w:val="24"/>
          <w:szCs w:val="24"/>
        </w:rPr>
      </w:pPr>
    </w:p>
    <w:p w:rsidR="001F2D9E" w:rsidRPr="001F2D9E" w:rsidRDefault="001F2D9E" w:rsidP="001F2D9E">
      <w:pPr>
        <w:spacing w:after="15" w:line="270" w:lineRule="auto"/>
        <w:ind w:left="724"/>
        <w:jc w:val="both"/>
        <w:rPr>
          <w:sz w:val="24"/>
          <w:szCs w:val="24"/>
        </w:rPr>
        <w:sectPr w:rsidR="001F2D9E" w:rsidRPr="001F2D9E" w:rsidSect="00977E4F">
          <w:pgSz w:w="11798" w:h="16742"/>
          <w:pgMar w:top="949" w:right="1025" w:bottom="1255" w:left="1465" w:header="720" w:footer="720" w:gutter="0"/>
          <w:cols w:space="720"/>
        </w:sectPr>
      </w:pPr>
    </w:p>
    <w:p w:rsidR="001F2D9E" w:rsidRDefault="001F2D9E" w:rsidP="001F2D9E">
      <w:pPr>
        <w:spacing w:after="0" w:line="27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D9E">
        <w:rPr>
          <w:rFonts w:ascii="Times New Roman" w:hAnsi="Times New Roman" w:cs="Times New Roman"/>
          <w:sz w:val="24"/>
          <w:szCs w:val="24"/>
        </w:rPr>
        <w:lastRenderedPageBreak/>
        <w:t xml:space="preserve">Директор                                                                                                 </w:t>
      </w:r>
      <w:bookmarkStart w:id="0" w:name="_GoBack"/>
      <w:bookmarkEnd w:id="0"/>
      <w:r w:rsidRPr="001F2D9E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1F2D9E">
        <w:rPr>
          <w:rFonts w:ascii="Times New Roman" w:hAnsi="Times New Roman" w:cs="Times New Roman"/>
          <w:sz w:val="24"/>
          <w:szCs w:val="24"/>
        </w:rPr>
        <w:t>Х.М.Хабзиева</w:t>
      </w:r>
      <w:proofErr w:type="spellEnd"/>
    </w:p>
    <w:p w:rsidR="001F2D9E" w:rsidRDefault="001F2D9E" w:rsidP="001F2D9E">
      <w:pPr>
        <w:spacing w:after="0" w:line="27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D9E" w:rsidRDefault="001F2D9E" w:rsidP="001F2D9E">
      <w:pPr>
        <w:spacing w:after="0" w:line="27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D9E" w:rsidRDefault="001F2D9E" w:rsidP="001F2D9E">
      <w:pPr>
        <w:spacing w:after="0" w:line="27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ознакомлена:</w:t>
      </w:r>
    </w:p>
    <w:p w:rsidR="001F2D9E" w:rsidRDefault="001F2D9E" w:rsidP="001F2D9E">
      <w:pPr>
        <w:spacing w:after="0" w:line="27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__________________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Э.С.Дашаева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2D9E" w:rsidRPr="001F2D9E" w:rsidRDefault="001F2D9E" w:rsidP="001F2D9E">
      <w:pPr>
        <w:spacing w:after="941" w:line="27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sectPr w:rsidR="001F2D9E" w:rsidRPr="001F2D9E">
      <w:type w:val="continuous"/>
      <w:pgSz w:w="11798" w:h="16742"/>
      <w:pgMar w:top="949" w:right="917" w:bottom="11003" w:left="14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E54AE"/>
    <w:multiLevelType w:val="hybridMultilevel"/>
    <w:tmpl w:val="0E9024E8"/>
    <w:lvl w:ilvl="0" w:tplc="1DA25046">
      <w:start w:val="1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D0ABE4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A06EECE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708E516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1D462BE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C422E5E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E7E88D6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4588992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CCADA84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5B6D1E"/>
    <w:multiLevelType w:val="hybridMultilevel"/>
    <w:tmpl w:val="CC6CC320"/>
    <w:lvl w:ilvl="0" w:tplc="3162F6BC">
      <w:start w:val="3"/>
      <w:numFmt w:val="decimal"/>
      <w:lvlText w:val="%1."/>
      <w:lvlJc w:val="left"/>
      <w:pPr>
        <w:ind w:left="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C45128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C321420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4AE71F8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04B300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7065D6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4EA866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46165C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80491C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68E3257"/>
    <w:multiLevelType w:val="hybridMultilevel"/>
    <w:tmpl w:val="ECFAC55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A93"/>
    <w:rsid w:val="00071660"/>
    <w:rsid w:val="001D0E73"/>
    <w:rsid w:val="001F2D9E"/>
    <w:rsid w:val="002C25A7"/>
    <w:rsid w:val="002C3FBC"/>
    <w:rsid w:val="004E58B8"/>
    <w:rsid w:val="005E458B"/>
    <w:rsid w:val="00977E4F"/>
    <w:rsid w:val="00BF7C92"/>
    <w:rsid w:val="00DA366F"/>
    <w:rsid w:val="00F36DFE"/>
    <w:rsid w:val="00F40FDF"/>
    <w:rsid w:val="00F7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881926-FA9C-4E06-948A-42A932757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67"/>
      <w:jc w:val="center"/>
      <w:outlineLvl w:val="0"/>
    </w:pPr>
    <w:rPr>
      <w:rFonts w:ascii="Times New Roman" w:eastAsia="Times New Roman" w:hAnsi="Times New Roman" w:cs="Times New Roman"/>
      <w:color w:val="000000"/>
      <w:sz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8"/>
    </w:rPr>
  </w:style>
  <w:style w:type="table" w:styleId="a3">
    <w:name w:val="Table Grid"/>
    <w:basedOn w:val="a1"/>
    <w:rsid w:val="004E58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E58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F2D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2D9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Общая</dc:creator>
  <cp:keywords/>
  <cp:lastModifiedBy>Общая</cp:lastModifiedBy>
  <cp:revision>3</cp:revision>
  <cp:lastPrinted>2025-08-08T11:25:00Z</cp:lastPrinted>
  <dcterms:created xsi:type="dcterms:W3CDTF">2025-08-13T08:31:00Z</dcterms:created>
  <dcterms:modified xsi:type="dcterms:W3CDTF">2025-08-13T08:49:00Z</dcterms:modified>
</cp:coreProperties>
</file>